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69DB9909" w14:textId="3CC4821E" w:rsidR="00274D10" w:rsidRPr="0064005F" w:rsidRDefault="00274D10" w:rsidP="005C7C0F">
            <w:pPr>
              <w:pStyle w:val="afffa"/>
              <w:jc w:val="left"/>
              <w:rPr>
                <w:b/>
                <w:sz w:val="28"/>
                <w:szCs w:val="28"/>
              </w:rPr>
            </w:pPr>
            <w:r w:rsidRPr="0064005F">
              <w:rPr>
                <w:b/>
                <w:sz w:val="28"/>
                <w:szCs w:val="28"/>
              </w:rPr>
              <w:t>директор</w:t>
            </w:r>
            <w:r w:rsidR="008B5430">
              <w:rPr>
                <w:b/>
                <w:sz w:val="28"/>
                <w:szCs w:val="28"/>
              </w:rPr>
              <w:t>а</w:t>
            </w:r>
            <w:r w:rsidRPr="0064005F">
              <w:rPr>
                <w:b/>
                <w:sz w:val="28"/>
                <w:szCs w:val="28"/>
              </w:rPr>
              <w:t xml:space="preserve"> муниципального автономного</w:t>
            </w:r>
            <w:r w:rsidR="00E06182">
              <w:rPr>
                <w:b/>
                <w:sz w:val="28"/>
                <w:szCs w:val="28"/>
              </w:rPr>
              <w:t xml:space="preserve"> </w:t>
            </w:r>
            <w:r w:rsidRPr="0064005F">
              <w:rPr>
                <w:b/>
                <w:sz w:val="28"/>
                <w:szCs w:val="28"/>
              </w:rPr>
              <w:t>учреждения «Борский</w:t>
            </w:r>
            <w:r w:rsidR="00E06182">
              <w:rPr>
                <w:b/>
                <w:sz w:val="28"/>
                <w:szCs w:val="28"/>
              </w:rPr>
              <w:t xml:space="preserve"> </w:t>
            </w:r>
            <w:r w:rsidRPr="0064005F">
              <w:rPr>
                <w:b/>
                <w:sz w:val="28"/>
                <w:szCs w:val="28"/>
              </w:rPr>
              <w:t>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433A9762"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006A4E4B">
        <w:rPr>
          <w:b/>
          <w:sz w:val="28"/>
          <w:szCs w:val="28"/>
        </w:rPr>
        <w:t>-</w:t>
      </w:r>
      <w:r w:rsidR="00682243">
        <w:rPr>
          <w:b/>
          <w:sz w:val="28"/>
          <w:szCs w:val="28"/>
        </w:rPr>
        <w:t>4</w:t>
      </w:r>
      <w:r w:rsidR="000B4E84">
        <w:rPr>
          <w:b/>
          <w:sz w:val="28"/>
          <w:szCs w:val="28"/>
        </w:rPr>
        <w:t>,</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33AE83C" w14:textId="3D858F2F" w:rsidR="000B4E84" w:rsidRPr="000B4E84" w:rsidRDefault="000B4E84" w:rsidP="000B4E84">
      <w:pPr>
        <w:spacing w:line="312" w:lineRule="auto"/>
        <w:ind w:firstLine="567"/>
        <w:jc w:val="both"/>
        <w:rPr>
          <w:b/>
          <w:sz w:val="22"/>
          <w:szCs w:val="22"/>
        </w:rPr>
      </w:pPr>
      <w:r w:rsidRPr="000B4E84">
        <w:rPr>
          <w:b/>
          <w:sz w:val="22"/>
          <w:szCs w:val="22"/>
        </w:rPr>
        <w:t>Лот №1: офис №20</w:t>
      </w:r>
      <w:r w:rsidR="00682243">
        <w:rPr>
          <w:b/>
          <w:sz w:val="22"/>
          <w:szCs w:val="22"/>
        </w:rPr>
        <w:t>5</w:t>
      </w:r>
      <w:r w:rsidRPr="000B4E84">
        <w:rPr>
          <w:b/>
          <w:sz w:val="22"/>
          <w:szCs w:val="22"/>
        </w:rPr>
        <w:t xml:space="preserve"> на втором этаже общей площадью </w:t>
      </w:r>
      <w:r w:rsidR="00682243">
        <w:rPr>
          <w:b/>
          <w:sz w:val="22"/>
          <w:szCs w:val="22"/>
        </w:rPr>
        <w:t>14,1</w:t>
      </w:r>
      <w:r w:rsidRPr="000B4E84">
        <w:rPr>
          <w:b/>
          <w:sz w:val="22"/>
          <w:szCs w:val="22"/>
        </w:rPr>
        <w:t xml:space="preserve"> 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55EC05C9" w14:textId="77777777" w:rsidR="000B4E84" w:rsidRPr="000B4E84" w:rsidRDefault="000B4E84" w:rsidP="000B4E84">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5AA6CE81" w14:textId="77777777" w:rsidR="000B4E84" w:rsidRPr="000B4E84" w:rsidRDefault="000B4E84" w:rsidP="000B4E8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4C4D0693" w14:textId="17CC9B1D" w:rsidR="000B4E84" w:rsidRPr="000B4E84" w:rsidRDefault="000B4E84" w:rsidP="000B4E84">
      <w:pPr>
        <w:spacing w:line="312" w:lineRule="auto"/>
        <w:ind w:firstLine="567"/>
        <w:jc w:val="both"/>
        <w:rPr>
          <w:b/>
          <w:sz w:val="22"/>
          <w:szCs w:val="22"/>
        </w:rPr>
      </w:pPr>
      <w:r w:rsidRPr="000B4E84">
        <w:rPr>
          <w:b/>
          <w:sz w:val="22"/>
          <w:szCs w:val="22"/>
        </w:rPr>
        <w:t>Лот №2: офис №20</w:t>
      </w:r>
      <w:r w:rsidR="00682243">
        <w:rPr>
          <w:b/>
          <w:sz w:val="22"/>
          <w:szCs w:val="22"/>
        </w:rPr>
        <w:t>6</w:t>
      </w:r>
      <w:r w:rsidRPr="000B4E84">
        <w:rPr>
          <w:b/>
          <w:sz w:val="22"/>
          <w:szCs w:val="22"/>
        </w:rPr>
        <w:t xml:space="preserve"> на втором этаже общей площадью </w:t>
      </w:r>
      <w:r w:rsidR="00682243">
        <w:rPr>
          <w:b/>
          <w:sz w:val="22"/>
          <w:szCs w:val="22"/>
        </w:rPr>
        <w:t>20,8</w:t>
      </w:r>
      <w:r w:rsidRPr="000B4E84">
        <w:rPr>
          <w:b/>
          <w:sz w:val="22"/>
          <w:szCs w:val="22"/>
        </w:rPr>
        <w:t xml:space="preserve"> 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42021BD4" w14:textId="77777777" w:rsidR="000B4E84" w:rsidRPr="000B4E84" w:rsidRDefault="000B4E84" w:rsidP="000B4E84">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5F27977" w14:textId="77777777" w:rsidR="000B4E84" w:rsidRPr="000B4E84" w:rsidRDefault="000B4E84" w:rsidP="000B4E8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222AC830" w14:textId="114CA8C2" w:rsidR="000B4E84" w:rsidRPr="000B4E84" w:rsidRDefault="000B4E84" w:rsidP="000B4E84">
      <w:pPr>
        <w:spacing w:line="312" w:lineRule="auto"/>
        <w:ind w:firstLine="567"/>
        <w:jc w:val="both"/>
        <w:rPr>
          <w:b/>
          <w:sz w:val="22"/>
          <w:szCs w:val="22"/>
        </w:rPr>
      </w:pPr>
      <w:r w:rsidRPr="000B4E84">
        <w:rPr>
          <w:b/>
          <w:sz w:val="22"/>
          <w:szCs w:val="22"/>
        </w:rPr>
        <w:t>Лот №3: офис №2</w:t>
      </w:r>
      <w:r w:rsidR="00682243">
        <w:rPr>
          <w:b/>
          <w:sz w:val="22"/>
          <w:szCs w:val="22"/>
        </w:rPr>
        <w:t xml:space="preserve">18 </w:t>
      </w:r>
      <w:r w:rsidRPr="000B4E84">
        <w:rPr>
          <w:b/>
          <w:sz w:val="22"/>
          <w:szCs w:val="22"/>
        </w:rPr>
        <w:t xml:space="preserve">на втором этаже общей площадью </w:t>
      </w:r>
      <w:r w:rsidR="00682243">
        <w:rPr>
          <w:b/>
          <w:sz w:val="22"/>
          <w:szCs w:val="22"/>
        </w:rPr>
        <w:t xml:space="preserve">34,2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5E4E99E0" w14:textId="77777777" w:rsidR="000B4E84" w:rsidRPr="000B4E84" w:rsidRDefault="000B4E84" w:rsidP="000B4E84">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0872084F" w14:textId="0CA7FA2B" w:rsidR="000B4E84" w:rsidRDefault="000B4E84" w:rsidP="000B4E8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FEA436C" w14:textId="1AA04390" w:rsidR="00682243" w:rsidRPr="000B4E84" w:rsidRDefault="00682243" w:rsidP="00682243">
      <w:pPr>
        <w:spacing w:line="312" w:lineRule="auto"/>
        <w:ind w:firstLine="567"/>
        <w:jc w:val="both"/>
        <w:rPr>
          <w:b/>
          <w:sz w:val="22"/>
          <w:szCs w:val="22"/>
        </w:rPr>
      </w:pPr>
      <w:r w:rsidRPr="000B4E84">
        <w:rPr>
          <w:b/>
          <w:sz w:val="22"/>
          <w:szCs w:val="22"/>
        </w:rPr>
        <w:t>Лот №</w:t>
      </w:r>
      <w:r>
        <w:rPr>
          <w:b/>
          <w:sz w:val="22"/>
          <w:szCs w:val="22"/>
        </w:rPr>
        <w:t>4</w:t>
      </w:r>
      <w:r w:rsidRPr="000B4E84">
        <w:rPr>
          <w:b/>
          <w:sz w:val="22"/>
          <w:szCs w:val="22"/>
        </w:rPr>
        <w:t>: офис №2</w:t>
      </w:r>
      <w:r>
        <w:rPr>
          <w:b/>
          <w:sz w:val="22"/>
          <w:szCs w:val="22"/>
        </w:rPr>
        <w:t xml:space="preserve">20 </w:t>
      </w:r>
      <w:r w:rsidRPr="000B4E84">
        <w:rPr>
          <w:b/>
          <w:sz w:val="22"/>
          <w:szCs w:val="22"/>
        </w:rPr>
        <w:t xml:space="preserve">на втором этаже общей площадью </w:t>
      </w:r>
      <w:r>
        <w:rPr>
          <w:b/>
          <w:sz w:val="22"/>
          <w:szCs w:val="22"/>
        </w:rPr>
        <w:t xml:space="preserve">14,4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19295284" w14:textId="77777777" w:rsidR="00682243" w:rsidRPr="000B4E84" w:rsidRDefault="00682243" w:rsidP="00682243">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14F41FB" w14:textId="77777777" w:rsidR="00682243" w:rsidRDefault="00682243" w:rsidP="00682243">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lastRenderedPageBreak/>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7CC5C530"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w:t>
      </w:r>
      <w:r w:rsidR="00EF615E" w:rsidRPr="00EF615E">
        <w:rPr>
          <w:sz w:val="22"/>
          <w:szCs w:val="22"/>
        </w:rPr>
        <w:t xml:space="preserve">согласно отчету № НН-0805-21 от 13.12.2021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542 (пятьсот </w:t>
      </w:r>
      <w:r w:rsidR="0080215A">
        <w:rPr>
          <w:sz w:val="22"/>
          <w:szCs w:val="22"/>
        </w:rPr>
        <w:t>сорок два</w:t>
      </w:r>
      <w:r w:rsidR="00EF615E" w:rsidRPr="00EF615E">
        <w:rPr>
          <w:sz w:val="22"/>
          <w:szCs w:val="22"/>
        </w:rPr>
        <w:t>) руб. 00 коп. /</w:t>
      </w:r>
      <w:proofErr w:type="spellStart"/>
      <w:r w:rsidR="00EF615E" w:rsidRPr="00EF615E">
        <w:rPr>
          <w:sz w:val="22"/>
          <w:szCs w:val="22"/>
        </w:rPr>
        <w:t>кв.м</w:t>
      </w:r>
      <w:proofErr w:type="spellEnd"/>
      <w:r w:rsidR="00EF615E" w:rsidRPr="00EF615E">
        <w:rPr>
          <w:sz w:val="22"/>
          <w:szCs w:val="22"/>
        </w:rPr>
        <w:t xml:space="preserve">./мес.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lastRenderedPageBreak/>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77777777" w:rsidR="007A773A" w:rsidRPr="007A773A" w:rsidRDefault="007A773A" w:rsidP="007A773A">
      <w:pPr>
        <w:pStyle w:val="afffa"/>
        <w:widowControl/>
        <w:spacing w:line="312" w:lineRule="auto"/>
        <w:ind w:firstLine="709"/>
        <w:rPr>
          <w:sz w:val="22"/>
          <w:szCs w:val="22"/>
        </w:rPr>
      </w:pPr>
      <w:r w:rsidRPr="007A773A">
        <w:rPr>
          <w:sz w:val="22"/>
          <w:szCs w:val="22"/>
        </w:rPr>
        <w:t>1) первый год аренды - 40% от 542 руб. 00 коп.*К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6B76ECB3" w14:textId="77777777" w:rsidR="007A773A" w:rsidRPr="007A773A" w:rsidRDefault="007A773A" w:rsidP="007A773A">
      <w:pPr>
        <w:pStyle w:val="afffa"/>
        <w:widowControl/>
        <w:spacing w:line="312" w:lineRule="auto"/>
        <w:ind w:firstLine="567"/>
        <w:rPr>
          <w:sz w:val="22"/>
          <w:szCs w:val="22"/>
        </w:rPr>
      </w:pPr>
      <w:r w:rsidRPr="007A773A">
        <w:rPr>
          <w:sz w:val="22"/>
          <w:szCs w:val="22"/>
        </w:rPr>
        <w:tab/>
        <w:t>2) второй год аренды - 40% от 542 руб. 00 коп.*К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4C6380C5" w14:textId="77777777" w:rsidR="007A773A" w:rsidRPr="007A773A" w:rsidRDefault="007A773A" w:rsidP="007A773A">
      <w:pPr>
        <w:pStyle w:val="afffa"/>
        <w:widowControl/>
        <w:spacing w:line="312" w:lineRule="auto"/>
        <w:ind w:firstLine="567"/>
        <w:rPr>
          <w:sz w:val="22"/>
          <w:szCs w:val="22"/>
        </w:rPr>
      </w:pPr>
      <w:r w:rsidRPr="007A773A">
        <w:rPr>
          <w:b/>
          <w:sz w:val="22"/>
          <w:szCs w:val="22"/>
        </w:rPr>
        <w:tab/>
      </w:r>
      <w:r w:rsidRPr="007A773A">
        <w:rPr>
          <w:sz w:val="22"/>
          <w:szCs w:val="22"/>
        </w:rPr>
        <w:t>3) третий год аренды - 40% от 542 руб. 00 коп.*К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w:t>
      </w:r>
      <w:proofErr w:type="spellStart"/>
      <w:r w:rsidRPr="007A773A">
        <w:rPr>
          <w:sz w:val="22"/>
          <w:szCs w:val="22"/>
        </w:rPr>
        <w:t>кв.м</w:t>
      </w:r>
      <w:proofErr w:type="spellEnd"/>
      <w:r w:rsidRPr="007A773A">
        <w:rPr>
          <w:sz w:val="22"/>
          <w:szCs w:val="22"/>
        </w:rPr>
        <w:t>./мес.;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00BBDC53"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682243">
        <w:rPr>
          <w:b/>
          <w:i/>
          <w:sz w:val="22"/>
          <w:szCs w:val="22"/>
        </w:rPr>
        <w:t>27</w:t>
      </w:r>
      <w:r w:rsidR="00CC63EE">
        <w:rPr>
          <w:b/>
          <w:i/>
          <w:sz w:val="22"/>
          <w:szCs w:val="22"/>
        </w:rPr>
        <w:t xml:space="preserve"> </w:t>
      </w:r>
      <w:r w:rsidR="00682243">
        <w:rPr>
          <w:b/>
          <w:i/>
          <w:sz w:val="22"/>
          <w:szCs w:val="22"/>
        </w:rPr>
        <w:t>мая</w:t>
      </w:r>
      <w:r w:rsidR="007A773A">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 </w:t>
      </w:r>
    </w:p>
    <w:p w14:paraId="36524125" w14:textId="7187B194"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682243">
        <w:rPr>
          <w:b/>
          <w:i/>
          <w:sz w:val="22"/>
          <w:szCs w:val="22"/>
        </w:rPr>
        <w:t>28</w:t>
      </w:r>
      <w:r w:rsidR="006A4E4B">
        <w:rPr>
          <w:b/>
          <w:i/>
          <w:sz w:val="22"/>
          <w:szCs w:val="22"/>
        </w:rPr>
        <w:t xml:space="preserve"> </w:t>
      </w:r>
      <w:r w:rsidR="00682243">
        <w:rPr>
          <w:b/>
          <w:i/>
          <w:sz w:val="22"/>
          <w:szCs w:val="22"/>
        </w:rPr>
        <w:t>мая</w:t>
      </w:r>
      <w:r w:rsidR="00CC63EE">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w:t>
      </w:r>
    </w:p>
    <w:p w14:paraId="0C99EF07" w14:textId="0D1C1F93"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682243">
        <w:rPr>
          <w:b/>
          <w:i/>
          <w:sz w:val="22"/>
          <w:szCs w:val="22"/>
        </w:rPr>
        <w:t>30</w:t>
      </w:r>
      <w:r w:rsidR="007A773A">
        <w:rPr>
          <w:b/>
          <w:i/>
          <w:sz w:val="22"/>
          <w:szCs w:val="22"/>
        </w:rPr>
        <w:t xml:space="preserve"> </w:t>
      </w:r>
      <w:r w:rsidR="00682243">
        <w:rPr>
          <w:b/>
          <w:i/>
          <w:sz w:val="22"/>
          <w:szCs w:val="22"/>
        </w:rPr>
        <w:t>июня</w:t>
      </w:r>
      <w:r w:rsidR="006A4E4B">
        <w:rPr>
          <w:b/>
          <w:i/>
          <w:sz w:val="22"/>
          <w:szCs w:val="22"/>
        </w:rPr>
        <w:t xml:space="preserve"> </w:t>
      </w:r>
      <w:r w:rsidRPr="002B2C6F">
        <w:rPr>
          <w:b/>
          <w:i/>
          <w:sz w:val="22"/>
          <w:szCs w:val="22"/>
        </w:rPr>
        <w:t>202</w:t>
      </w:r>
      <w:r w:rsidR="00E41F91">
        <w:rPr>
          <w:b/>
          <w:i/>
          <w:sz w:val="22"/>
          <w:szCs w:val="22"/>
        </w:rPr>
        <w:t>2</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 xml:space="preserve">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w:t>
      </w:r>
      <w:r w:rsidRPr="002B2C6F">
        <w:rPr>
          <w:sz w:val="22"/>
          <w:szCs w:val="22"/>
        </w:rPr>
        <w:lastRenderedPageBreak/>
        <w:t>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225A24F5"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682243">
        <w:rPr>
          <w:b/>
          <w:i/>
          <w:sz w:val="22"/>
          <w:szCs w:val="22"/>
        </w:rPr>
        <w:t>30 июня</w:t>
      </w:r>
      <w:r w:rsidR="000B4E84">
        <w:rPr>
          <w:b/>
          <w:i/>
          <w:sz w:val="22"/>
          <w:szCs w:val="22"/>
        </w:rPr>
        <w:t xml:space="preserve">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00 минут (время московское).</w:t>
      </w:r>
    </w:p>
    <w:p w14:paraId="47E3C6B5" w14:textId="48147714"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75255E">
        <w:rPr>
          <w:b/>
          <w:i/>
          <w:sz w:val="22"/>
          <w:szCs w:val="22"/>
        </w:rPr>
        <w:t>30 июня</w:t>
      </w:r>
      <w:r w:rsidR="000B4E84">
        <w:rPr>
          <w:b/>
          <w:i/>
          <w:sz w:val="22"/>
          <w:szCs w:val="22"/>
        </w:rPr>
        <w:t xml:space="preserve">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211845DB"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682243">
        <w:rPr>
          <w:b/>
          <w:i/>
          <w:sz w:val="22"/>
          <w:szCs w:val="22"/>
        </w:rPr>
        <w:t>30 июня</w:t>
      </w:r>
      <w:r w:rsidR="000B4E84">
        <w:rPr>
          <w:b/>
          <w:i/>
          <w:sz w:val="22"/>
          <w:szCs w:val="22"/>
        </w:rPr>
        <w:t xml:space="preserve"> </w:t>
      </w:r>
      <w:r w:rsidR="006A4E4B" w:rsidRPr="002B2C6F">
        <w:rPr>
          <w:b/>
          <w:i/>
          <w:sz w:val="22"/>
          <w:szCs w:val="22"/>
        </w:rPr>
        <w:t>202</w:t>
      </w:r>
      <w:r w:rsidR="006A4E4B">
        <w:rPr>
          <w:b/>
          <w:i/>
          <w:sz w:val="22"/>
          <w:szCs w:val="22"/>
        </w:rPr>
        <w:t>2</w:t>
      </w:r>
      <w:r w:rsidR="006A4E4B" w:rsidRPr="002B2C6F">
        <w:rPr>
          <w:b/>
          <w:i/>
          <w:sz w:val="22"/>
          <w:szCs w:val="22"/>
        </w:rPr>
        <w:t xml:space="preserve"> года</w:t>
      </w:r>
      <w:r w:rsidR="006A4E4B"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32E4B5D0"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01</w:t>
      </w:r>
      <w:r w:rsidR="006A4E4B">
        <w:rPr>
          <w:b/>
          <w:i/>
          <w:iCs/>
          <w:sz w:val="22"/>
          <w:szCs w:val="22"/>
        </w:rPr>
        <w:t xml:space="preserve"> </w:t>
      </w:r>
      <w:r w:rsidR="00682243">
        <w:rPr>
          <w:b/>
          <w:i/>
          <w:iCs/>
          <w:sz w:val="22"/>
          <w:szCs w:val="22"/>
        </w:rPr>
        <w:t>июля</w:t>
      </w:r>
      <w:r w:rsidRPr="002B2C6F">
        <w:rPr>
          <w:b/>
          <w:i/>
          <w:sz w:val="22"/>
          <w:szCs w:val="22"/>
        </w:rPr>
        <w:t xml:space="preserve"> 202</w:t>
      </w:r>
      <w:r w:rsidR="00E41F91">
        <w:rPr>
          <w:b/>
          <w:i/>
          <w:sz w:val="22"/>
          <w:szCs w:val="22"/>
        </w:rPr>
        <w:t>2</w:t>
      </w:r>
      <w:r w:rsidRPr="002B2C6F">
        <w:rPr>
          <w:b/>
          <w:i/>
          <w:sz w:val="22"/>
          <w:szCs w:val="22"/>
        </w:rPr>
        <w:t xml:space="preserve"> года.</w:t>
      </w:r>
    </w:p>
    <w:p w14:paraId="028C6849" w14:textId="74195862"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с 01.</w:t>
      </w:r>
      <w:r w:rsidR="00E3302D">
        <w:rPr>
          <w:b/>
          <w:i/>
          <w:sz w:val="22"/>
          <w:szCs w:val="22"/>
        </w:rPr>
        <w:t>0</w:t>
      </w:r>
      <w:r w:rsidR="00682243">
        <w:rPr>
          <w:b/>
          <w:i/>
          <w:sz w:val="22"/>
          <w:szCs w:val="22"/>
        </w:rPr>
        <w:t>7</w:t>
      </w:r>
      <w:r w:rsidRPr="006D744F">
        <w:rPr>
          <w:b/>
          <w:i/>
          <w:sz w:val="22"/>
          <w:szCs w:val="22"/>
        </w:rPr>
        <w:t>.202</w:t>
      </w:r>
      <w:r w:rsidR="00E3302D">
        <w:rPr>
          <w:b/>
          <w:i/>
          <w:sz w:val="22"/>
          <w:szCs w:val="22"/>
        </w:rPr>
        <w:t>2</w:t>
      </w:r>
      <w:r w:rsidRPr="006D744F">
        <w:rPr>
          <w:b/>
          <w:i/>
          <w:sz w:val="22"/>
          <w:szCs w:val="22"/>
        </w:rPr>
        <w:t xml:space="preserve"> года по </w:t>
      </w:r>
      <w:r w:rsidR="00805B71">
        <w:rPr>
          <w:b/>
          <w:i/>
          <w:sz w:val="22"/>
          <w:szCs w:val="22"/>
        </w:rPr>
        <w:t>3</w:t>
      </w:r>
      <w:r w:rsidR="000B4E84">
        <w:rPr>
          <w:b/>
          <w:i/>
          <w:sz w:val="22"/>
          <w:szCs w:val="22"/>
        </w:rPr>
        <w:t>1</w:t>
      </w:r>
      <w:r w:rsidR="006D744F" w:rsidRPr="006D744F">
        <w:rPr>
          <w:b/>
          <w:i/>
          <w:sz w:val="22"/>
          <w:szCs w:val="22"/>
        </w:rPr>
        <w:t>.</w:t>
      </w:r>
      <w:r w:rsidR="006A4E4B">
        <w:rPr>
          <w:b/>
          <w:i/>
          <w:sz w:val="22"/>
          <w:szCs w:val="22"/>
        </w:rPr>
        <w:t>0</w:t>
      </w:r>
      <w:r w:rsidR="00682243">
        <w:rPr>
          <w:b/>
          <w:i/>
          <w:sz w:val="22"/>
          <w:szCs w:val="22"/>
        </w:rPr>
        <w:t>5</w:t>
      </w:r>
      <w:r w:rsidRPr="006D744F">
        <w:rPr>
          <w:b/>
          <w:i/>
          <w:sz w:val="22"/>
          <w:szCs w:val="22"/>
        </w:rPr>
        <w:t>.202</w:t>
      </w:r>
      <w:r w:rsidR="006A4E4B">
        <w:rPr>
          <w:b/>
          <w:i/>
          <w:sz w:val="22"/>
          <w:szCs w:val="22"/>
        </w:rPr>
        <w:t>3</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lastRenderedPageBreak/>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5276095" w14:textId="345C67BB"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r w:rsidR="004B77FF" w:rsidRPr="002B2C6F">
        <w:rPr>
          <w:i w:val="0"/>
          <w:sz w:val="22"/>
          <w:szCs w:val="22"/>
        </w:rPr>
        <w:lastRenderedPageBreak/>
        <w:t>(Зарегистрировано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lastRenderedPageBreak/>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w:t>
      </w:r>
      <w:r w:rsidRPr="002B2C6F">
        <w:rPr>
          <w:i w:val="0"/>
          <w:sz w:val="22"/>
          <w:szCs w:val="22"/>
        </w:rPr>
        <w:lastRenderedPageBreak/>
        <w:t xml:space="preserve">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w:t>
      </w:r>
      <w:r w:rsidRPr="002B2C6F">
        <w:rPr>
          <w:i w:val="0"/>
          <w:sz w:val="22"/>
          <w:szCs w:val="22"/>
        </w:rPr>
        <w:lastRenderedPageBreak/>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64A2FBD2" w14:textId="3739C52A" w:rsidR="00CC63EE" w:rsidRPr="006A4E4B" w:rsidRDefault="00274D10" w:rsidP="006A4E4B">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lastRenderedPageBreak/>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lastRenderedPageBreak/>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w:t>
      </w:r>
      <w:r w:rsidRPr="002E3005">
        <w:rPr>
          <w:rFonts w:eastAsia="Arial"/>
          <w:i w:val="0"/>
        </w:rPr>
        <w:lastRenderedPageBreak/>
        <w:t xml:space="preserve">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56AC2A6E" w14:textId="59C0937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1CF5C7B4" w14:textId="77777777" w:rsidR="00682243" w:rsidRDefault="00682243" w:rsidP="00274D10">
      <w:pPr>
        <w:pStyle w:val="a7"/>
        <w:spacing w:line="312" w:lineRule="auto"/>
        <w:jc w:val="center"/>
        <w:rPr>
          <w:b/>
          <w:bCs/>
          <w:i w:val="0"/>
          <w:sz w:val="22"/>
          <w:szCs w:val="22"/>
          <w:u w:val="single"/>
        </w:rPr>
      </w:pPr>
    </w:p>
    <w:p w14:paraId="71B805C1" w14:textId="6A14044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lastRenderedPageBreak/>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w:t>
            </w:r>
            <w:proofErr w:type="spellStart"/>
            <w:r w:rsidRPr="003F3119">
              <w:t>кв.м</w:t>
            </w:r>
            <w:proofErr w:type="spellEnd"/>
            <w:r w:rsidRPr="003F3119">
              <w:t>.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16FF962F" w14:textId="42506998" w:rsidR="000B4E84" w:rsidRPr="000B4E84" w:rsidRDefault="000B4E84" w:rsidP="000B4E84">
            <w:pPr>
              <w:ind w:firstLine="567"/>
              <w:jc w:val="both"/>
              <w:rPr>
                <w:b/>
                <w:sz w:val="20"/>
                <w:szCs w:val="20"/>
              </w:rPr>
            </w:pPr>
            <w:r w:rsidRPr="000B4E84">
              <w:rPr>
                <w:b/>
                <w:sz w:val="20"/>
                <w:szCs w:val="20"/>
              </w:rPr>
              <w:t>Лот №1: офис №20</w:t>
            </w:r>
            <w:r w:rsidR="00682243">
              <w:rPr>
                <w:b/>
                <w:sz w:val="20"/>
                <w:szCs w:val="20"/>
              </w:rPr>
              <w:t xml:space="preserve">5 </w:t>
            </w:r>
            <w:r w:rsidRPr="000B4E84">
              <w:rPr>
                <w:b/>
                <w:sz w:val="20"/>
                <w:szCs w:val="20"/>
              </w:rPr>
              <w:t xml:space="preserve">на втором этаже общей площадью </w:t>
            </w:r>
            <w:r w:rsidR="00682243">
              <w:rPr>
                <w:b/>
                <w:sz w:val="20"/>
                <w:szCs w:val="20"/>
              </w:rPr>
              <w:t>14,1</w:t>
            </w:r>
            <w:r w:rsidRPr="000B4E84">
              <w:rPr>
                <w:b/>
                <w:sz w:val="20"/>
                <w:szCs w:val="20"/>
              </w:rPr>
              <w:t xml:space="preserve"> 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663138E0" w14:textId="77777777" w:rsidR="000B4E84" w:rsidRPr="000B4E84" w:rsidRDefault="000B4E84" w:rsidP="000B4E84">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095FE53C" w14:textId="77777777" w:rsidR="000B4E84" w:rsidRPr="000B4E84" w:rsidRDefault="000B4E84" w:rsidP="000B4E84">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EE9EBF0" w14:textId="471DF917" w:rsidR="000B4E84" w:rsidRPr="000B4E84" w:rsidRDefault="000B4E84" w:rsidP="000B4E84">
            <w:pPr>
              <w:ind w:firstLine="567"/>
              <w:jc w:val="both"/>
              <w:rPr>
                <w:b/>
                <w:sz w:val="20"/>
                <w:szCs w:val="20"/>
              </w:rPr>
            </w:pPr>
            <w:r w:rsidRPr="000B4E84">
              <w:rPr>
                <w:b/>
                <w:sz w:val="20"/>
                <w:szCs w:val="20"/>
              </w:rPr>
              <w:t>Лот №2: офис №20</w:t>
            </w:r>
            <w:r w:rsidR="00682243">
              <w:rPr>
                <w:b/>
                <w:sz w:val="20"/>
                <w:szCs w:val="20"/>
              </w:rPr>
              <w:t>6</w:t>
            </w:r>
            <w:r w:rsidRPr="000B4E84">
              <w:rPr>
                <w:b/>
                <w:sz w:val="20"/>
                <w:szCs w:val="20"/>
              </w:rPr>
              <w:t xml:space="preserve"> на втором этаже общей площадью</w:t>
            </w:r>
            <w:r w:rsidR="00682243">
              <w:rPr>
                <w:b/>
                <w:sz w:val="20"/>
                <w:szCs w:val="20"/>
              </w:rPr>
              <w:t xml:space="preserve"> 20,8 </w:t>
            </w:r>
            <w:r w:rsidRPr="000B4E84">
              <w:rPr>
                <w:b/>
                <w:sz w:val="20"/>
                <w:szCs w:val="20"/>
              </w:rPr>
              <w:t>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2F0D386B" w14:textId="77777777" w:rsidR="000B4E84" w:rsidRPr="000B4E84" w:rsidRDefault="000B4E84" w:rsidP="000B4E84">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293A3FBB" w14:textId="77777777" w:rsidR="000B4E84" w:rsidRPr="000B4E84" w:rsidRDefault="000B4E84" w:rsidP="000B4E84">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AABC120" w14:textId="694EB333" w:rsidR="000B4E84" w:rsidRPr="000B4E84" w:rsidRDefault="000B4E84" w:rsidP="000B4E84">
            <w:pPr>
              <w:ind w:firstLine="567"/>
              <w:jc w:val="both"/>
              <w:rPr>
                <w:b/>
                <w:sz w:val="20"/>
                <w:szCs w:val="20"/>
              </w:rPr>
            </w:pPr>
            <w:r w:rsidRPr="000B4E84">
              <w:rPr>
                <w:b/>
                <w:sz w:val="20"/>
                <w:szCs w:val="20"/>
              </w:rPr>
              <w:t>Лот №3: офис №</w:t>
            </w:r>
            <w:r w:rsidR="00682243">
              <w:rPr>
                <w:b/>
                <w:sz w:val="20"/>
                <w:szCs w:val="20"/>
              </w:rPr>
              <w:t>218</w:t>
            </w:r>
            <w:r w:rsidRPr="000B4E84">
              <w:rPr>
                <w:b/>
                <w:sz w:val="20"/>
                <w:szCs w:val="20"/>
              </w:rPr>
              <w:t xml:space="preserve"> на втором этаже общей площадью </w:t>
            </w:r>
            <w:r w:rsidR="00682243">
              <w:rPr>
                <w:b/>
                <w:sz w:val="20"/>
                <w:szCs w:val="20"/>
              </w:rPr>
              <w:t>34,2</w:t>
            </w:r>
            <w:r w:rsidRPr="000B4E84">
              <w:rPr>
                <w:b/>
                <w:sz w:val="20"/>
                <w:szCs w:val="20"/>
              </w:rPr>
              <w:t xml:space="preserve"> 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6A1CBA72" w14:textId="77777777" w:rsidR="000B4E84" w:rsidRPr="000B4E84" w:rsidRDefault="000B4E84" w:rsidP="000B4E84">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38156DF7" w14:textId="77777777" w:rsidR="006A4E4B" w:rsidRDefault="000B4E84" w:rsidP="000B4E84">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1F161284" w14:textId="5E3515BD" w:rsidR="00D21416" w:rsidRPr="000B4E84" w:rsidRDefault="00D21416" w:rsidP="00D21416">
            <w:pPr>
              <w:ind w:firstLine="567"/>
              <w:jc w:val="both"/>
              <w:rPr>
                <w:b/>
                <w:sz w:val="20"/>
                <w:szCs w:val="20"/>
              </w:rPr>
            </w:pPr>
            <w:r w:rsidRPr="000B4E84">
              <w:rPr>
                <w:b/>
                <w:sz w:val="20"/>
                <w:szCs w:val="20"/>
              </w:rPr>
              <w:t>Лот №</w:t>
            </w:r>
            <w:r>
              <w:rPr>
                <w:b/>
                <w:sz w:val="20"/>
                <w:szCs w:val="20"/>
              </w:rPr>
              <w:t>4</w:t>
            </w:r>
            <w:r w:rsidRPr="000B4E84">
              <w:rPr>
                <w:b/>
                <w:sz w:val="20"/>
                <w:szCs w:val="20"/>
              </w:rPr>
              <w:t>: офис №2</w:t>
            </w:r>
            <w:r w:rsidR="00682243">
              <w:rPr>
                <w:b/>
                <w:sz w:val="20"/>
                <w:szCs w:val="20"/>
              </w:rPr>
              <w:t xml:space="preserve">20 </w:t>
            </w:r>
            <w:r w:rsidRPr="000B4E84">
              <w:rPr>
                <w:b/>
                <w:sz w:val="20"/>
                <w:szCs w:val="20"/>
              </w:rPr>
              <w:t xml:space="preserve">на втором этаже общей площадью </w:t>
            </w:r>
            <w:r w:rsidR="00682243">
              <w:rPr>
                <w:b/>
                <w:sz w:val="20"/>
                <w:szCs w:val="20"/>
              </w:rPr>
              <w:t>14,4</w:t>
            </w:r>
            <w:r w:rsidRPr="000B4E84">
              <w:rPr>
                <w:b/>
                <w:sz w:val="20"/>
                <w:szCs w:val="20"/>
              </w:rPr>
              <w:t xml:space="preserve"> 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2CD10D13" w14:textId="77777777" w:rsidR="00D21416" w:rsidRPr="000B4E84" w:rsidRDefault="00D21416" w:rsidP="00D21416">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4591A40B" w14:textId="78543826" w:rsidR="00D21416" w:rsidRPr="00CC63EE" w:rsidRDefault="00D21416" w:rsidP="00D21416">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454819D4"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E3302D">
              <w:rPr>
                <w:b/>
                <w:sz w:val="20"/>
                <w:szCs w:val="20"/>
              </w:rPr>
              <w:t>0</w:t>
            </w:r>
            <w:r w:rsidR="00682243">
              <w:rPr>
                <w:b/>
                <w:sz w:val="20"/>
                <w:szCs w:val="20"/>
              </w:rPr>
              <w:t>7</w:t>
            </w:r>
            <w:r w:rsidRPr="006D744F">
              <w:rPr>
                <w:b/>
                <w:sz w:val="20"/>
                <w:szCs w:val="20"/>
              </w:rPr>
              <w:t>.202</w:t>
            </w:r>
            <w:r w:rsidR="00E3302D">
              <w:rPr>
                <w:b/>
                <w:sz w:val="20"/>
                <w:szCs w:val="20"/>
              </w:rPr>
              <w:t>2</w:t>
            </w:r>
            <w:r w:rsidRPr="006D744F">
              <w:rPr>
                <w:sz w:val="20"/>
                <w:szCs w:val="20"/>
              </w:rPr>
              <w:t xml:space="preserve"> года по </w:t>
            </w:r>
            <w:r w:rsidR="00CC63EE">
              <w:rPr>
                <w:b/>
                <w:bCs/>
                <w:sz w:val="20"/>
                <w:szCs w:val="20"/>
              </w:rPr>
              <w:t>3</w:t>
            </w:r>
            <w:r w:rsidR="00E41F91">
              <w:rPr>
                <w:b/>
                <w:bCs/>
                <w:sz w:val="20"/>
                <w:szCs w:val="20"/>
              </w:rPr>
              <w:t>1</w:t>
            </w:r>
            <w:r w:rsidRPr="006D744F">
              <w:rPr>
                <w:b/>
                <w:bCs/>
                <w:sz w:val="20"/>
                <w:szCs w:val="20"/>
              </w:rPr>
              <w:t>.</w:t>
            </w:r>
            <w:r w:rsidR="006A4E4B">
              <w:rPr>
                <w:b/>
                <w:bCs/>
                <w:sz w:val="20"/>
                <w:szCs w:val="20"/>
              </w:rPr>
              <w:t>0</w:t>
            </w:r>
            <w:r w:rsidR="00682243">
              <w:rPr>
                <w:b/>
                <w:bCs/>
                <w:sz w:val="20"/>
                <w:szCs w:val="20"/>
              </w:rPr>
              <w:t>5</w:t>
            </w:r>
            <w:r w:rsidRPr="006D744F">
              <w:rPr>
                <w:b/>
                <w:bCs/>
                <w:sz w:val="20"/>
                <w:szCs w:val="20"/>
              </w:rPr>
              <w:t>.202</w:t>
            </w:r>
            <w:r w:rsidR="006A4E4B">
              <w:rPr>
                <w:b/>
                <w:bCs/>
                <w:sz w:val="20"/>
                <w:szCs w:val="20"/>
              </w:rPr>
              <w:t>3</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610468EF" w:rsidR="004F6FBC" w:rsidRPr="003F3119" w:rsidRDefault="004F6FBC" w:rsidP="004F6FBC">
            <w:pPr>
              <w:rPr>
                <w:sz w:val="20"/>
                <w:szCs w:val="20"/>
              </w:rPr>
            </w:pPr>
            <w:r w:rsidRPr="003F3119">
              <w:rPr>
                <w:b/>
                <w:sz w:val="20"/>
                <w:szCs w:val="20"/>
              </w:rPr>
              <w:t>Дата начала аренды помещений – 01.</w:t>
            </w:r>
            <w:r w:rsidR="00E3302D">
              <w:rPr>
                <w:b/>
                <w:sz w:val="20"/>
                <w:szCs w:val="20"/>
              </w:rPr>
              <w:t>0</w:t>
            </w:r>
            <w:r w:rsidR="00682243">
              <w:rPr>
                <w:b/>
                <w:sz w:val="20"/>
                <w:szCs w:val="20"/>
              </w:rPr>
              <w:t>7</w:t>
            </w:r>
            <w:r w:rsidRPr="003F3119">
              <w:rPr>
                <w:b/>
                <w:sz w:val="20"/>
                <w:szCs w:val="20"/>
              </w:rPr>
              <w:t>.202</w:t>
            </w:r>
            <w:r w:rsidR="00E3302D">
              <w:rPr>
                <w:b/>
                <w:sz w:val="20"/>
                <w:szCs w:val="20"/>
              </w:rPr>
              <w:t>2</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w:t>
            </w:r>
            <w:r w:rsidRPr="00562732">
              <w:lastRenderedPageBreak/>
              <w:t>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4DE13C28"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E41F91">
              <w:rPr>
                <w:rFonts w:eastAsia="Times New Roman"/>
                <w:lang w:eastAsia="ru-RU"/>
              </w:rPr>
              <w:t>0805-21</w:t>
            </w:r>
            <w:r w:rsidRPr="00562732">
              <w:rPr>
                <w:rFonts w:eastAsia="Times New Roman"/>
                <w:lang w:eastAsia="ru-RU"/>
              </w:rPr>
              <w:t xml:space="preserve"> от </w:t>
            </w:r>
            <w:r w:rsidR="00E41F91">
              <w:rPr>
                <w:rFonts w:eastAsia="Times New Roman"/>
                <w:lang w:eastAsia="ru-RU"/>
              </w:rPr>
              <w:t>13</w:t>
            </w:r>
            <w:r w:rsidRPr="00562732">
              <w:rPr>
                <w:rFonts w:eastAsia="Times New Roman"/>
                <w:lang w:eastAsia="ru-RU"/>
              </w:rPr>
              <w:t>.</w:t>
            </w:r>
            <w:r w:rsidR="00E41F91">
              <w:rPr>
                <w:rFonts w:eastAsia="Times New Roman"/>
                <w:lang w:eastAsia="ru-RU"/>
              </w:rPr>
              <w:t>12</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w:t>
            </w:r>
            <w:proofErr w:type="spellStart"/>
            <w:r w:rsidRPr="00562732">
              <w:rPr>
                <w:rFonts w:eastAsia="Times New Roman"/>
                <w:lang w:eastAsia="ru-RU"/>
              </w:rPr>
              <w:t>кв.м</w:t>
            </w:r>
            <w:proofErr w:type="spellEnd"/>
            <w:r w:rsidRPr="00562732">
              <w:rPr>
                <w:rFonts w:eastAsia="Times New Roman"/>
                <w:lang w:eastAsia="ru-RU"/>
              </w:rPr>
              <w:t xml:space="preserve">. офисных помещений в здании бизнес-инкубатора общей площадью 1368,3 </w:t>
            </w:r>
            <w:proofErr w:type="spellStart"/>
            <w:r w:rsidRPr="00562732">
              <w:rPr>
                <w:rFonts w:eastAsia="Times New Roman"/>
                <w:lang w:eastAsia="ru-RU"/>
              </w:rPr>
              <w:t>кв.м</w:t>
            </w:r>
            <w:proofErr w:type="spellEnd"/>
            <w:r w:rsidRPr="00562732">
              <w:rPr>
                <w:rFonts w:eastAsia="Times New Roman"/>
                <w:lang w:eastAsia="ru-RU"/>
              </w:rPr>
              <w:t>.,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42</w:t>
            </w:r>
            <w:r w:rsidRPr="00562732">
              <w:rPr>
                <w:rFonts w:eastAsia="Times New Roman"/>
                <w:lang w:eastAsia="ru-RU"/>
              </w:rPr>
              <w:t xml:space="preserve"> (пятьсот </w:t>
            </w:r>
            <w:r w:rsidR="00E41F91">
              <w:rPr>
                <w:rFonts w:eastAsia="Times New Roman"/>
                <w:lang w:eastAsia="ru-RU"/>
              </w:rPr>
              <w:t>сорок два</w:t>
            </w:r>
            <w:r w:rsidRPr="00562732">
              <w:rPr>
                <w:rFonts w:eastAsia="Times New Roman"/>
                <w:lang w:eastAsia="ru-RU"/>
              </w:rPr>
              <w:t>) руб. 00 коп./</w:t>
            </w:r>
            <w:proofErr w:type="spellStart"/>
            <w:r w:rsidRPr="00562732">
              <w:rPr>
                <w:rFonts w:eastAsia="Times New Roman"/>
                <w:lang w:eastAsia="ru-RU"/>
              </w:rPr>
              <w:t>кв.м</w:t>
            </w:r>
            <w:proofErr w:type="spellEnd"/>
            <w:r w:rsidRPr="00562732">
              <w:rPr>
                <w:rFonts w:eastAsia="Times New Roman"/>
                <w:lang w:eastAsia="ru-RU"/>
              </w:rPr>
              <w:t>./мес.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58ABA086"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 xml:space="preserve">1) первый год аренды - 40% от </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E41F91">
              <w:rPr>
                <w:rFonts w:eastAsia="Times New Roman"/>
                <w:lang w:eastAsia="ru-RU"/>
              </w:rPr>
              <w:t>19</w:t>
            </w:r>
            <w:r w:rsidRPr="00562732">
              <w:rPr>
                <w:rFonts w:eastAsia="Times New Roman"/>
                <w:lang w:eastAsia="ru-RU"/>
              </w:rPr>
              <w:t xml:space="preserve"> </w:t>
            </w:r>
            <w:r w:rsidR="00293347" w:rsidRPr="00562732">
              <w:rPr>
                <w:rFonts w:eastAsia="Times New Roman"/>
                <w:lang w:eastAsia="ru-RU"/>
              </w:rPr>
              <w:t>коп. /</w:t>
            </w:r>
            <w:proofErr w:type="spellStart"/>
            <w:r w:rsidRPr="00562732">
              <w:rPr>
                <w:rFonts w:eastAsia="Times New Roman"/>
                <w:lang w:eastAsia="ru-RU"/>
              </w:rPr>
              <w:t>кв.м</w:t>
            </w:r>
            <w:proofErr w:type="spellEnd"/>
            <w:r w:rsidRPr="00562732">
              <w:rPr>
                <w:rFonts w:eastAsia="Times New Roman"/>
                <w:lang w:eastAsia="ru-RU"/>
              </w:rPr>
              <w:t>./мес.;</w:t>
            </w:r>
          </w:p>
          <w:p w14:paraId="437AE981" w14:textId="395237CE"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2) </w:t>
            </w:r>
            <w:r w:rsidR="00E41F91">
              <w:rPr>
                <w:rFonts w:eastAsia="Times New Roman"/>
                <w:lang w:eastAsia="ru-RU"/>
              </w:rPr>
              <w:t xml:space="preserve">второй </w:t>
            </w:r>
            <w:r w:rsidR="00E41F91" w:rsidRPr="00562732">
              <w:rPr>
                <w:rFonts w:eastAsia="Times New Roman"/>
                <w:lang w:eastAsia="ru-RU"/>
              </w:rPr>
              <w:t xml:space="preserve">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w:t>
            </w:r>
            <w:proofErr w:type="spellStart"/>
            <w:r w:rsidR="00E41F91" w:rsidRPr="00562732">
              <w:rPr>
                <w:rFonts w:eastAsia="Times New Roman"/>
                <w:lang w:eastAsia="ru-RU"/>
              </w:rPr>
              <w:t>кв.м</w:t>
            </w:r>
            <w:proofErr w:type="spellEnd"/>
            <w:r w:rsidR="00E41F91" w:rsidRPr="00562732">
              <w:rPr>
                <w:rFonts w:eastAsia="Times New Roman"/>
                <w:lang w:eastAsia="ru-RU"/>
              </w:rPr>
              <w:t>./мес.;</w:t>
            </w:r>
          </w:p>
          <w:p w14:paraId="5D5CDAE5" w14:textId="31983114"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w:t>
            </w:r>
            <w:proofErr w:type="spellStart"/>
            <w:r w:rsidR="00E41F91" w:rsidRPr="00562732">
              <w:rPr>
                <w:rFonts w:eastAsia="Times New Roman"/>
                <w:lang w:eastAsia="ru-RU"/>
              </w:rPr>
              <w:t>кв.м</w:t>
            </w:r>
            <w:proofErr w:type="spellEnd"/>
            <w:r w:rsidR="00E41F91" w:rsidRPr="00562732">
              <w:rPr>
                <w:rFonts w:eastAsia="Times New Roman"/>
                <w:lang w:eastAsia="ru-RU"/>
              </w:rPr>
              <w:t>./мес.;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5C0E0584"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E3302D">
              <w:rPr>
                <w:b/>
              </w:rPr>
              <w:t>3</w:t>
            </w:r>
            <w:r w:rsidR="0058580A">
              <w:rPr>
                <w:b/>
              </w:rPr>
              <w:t>0</w:t>
            </w:r>
            <w:r w:rsidR="004F6FBC" w:rsidRPr="003F3119">
              <w:rPr>
                <w:b/>
              </w:rPr>
              <w:t>.</w:t>
            </w:r>
            <w:r w:rsidR="006A4E4B">
              <w:rPr>
                <w:b/>
              </w:rPr>
              <w:t>0</w:t>
            </w:r>
            <w:r w:rsidR="0058580A">
              <w:rPr>
                <w:b/>
              </w:rPr>
              <w:t>3</w:t>
            </w:r>
            <w:r w:rsidR="005A0E59" w:rsidRPr="003F3119">
              <w:rPr>
                <w:b/>
              </w:rPr>
              <w:t>.20</w:t>
            </w:r>
            <w:r w:rsidR="004F6FBC" w:rsidRPr="003F3119">
              <w:rPr>
                <w:b/>
              </w:rPr>
              <w:t>2</w:t>
            </w:r>
            <w:r w:rsidR="006A4E4B">
              <w:rPr>
                <w:b/>
              </w:rPr>
              <w:t>2</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11CD5D62"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5C602F">
              <w:rPr>
                <w:b/>
                <w:sz w:val="20"/>
                <w:szCs w:val="20"/>
              </w:rPr>
              <w:t>30</w:t>
            </w:r>
            <w:r w:rsidR="00346CE9" w:rsidRPr="003F3119">
              <w:rPr>
                <w:b/>
                <w:sz w:val="20"/>
                <w:szCs w:val="20"/>
              </w:rPr>
              <w:t>.</w:t>
            </w:r>
            <w:r w:rsidR="005C602F">
              <w:rPr>
                <w:b/>
                <w:sz w:val="20"/>
                <w:szCs w:val="20"/>
              </w:rPr>
              <w:t>06</w:t>
            </w:r>
            <w:r w:rsidRPr="003F3119">
              <w:rPr>
                <w:b/>
                <w:sz w:val="20"/>
                <w:szCs w:val="20"/>
              </w:rPr>
              <w:t>.20</w:t>
            </w:r>
            <w:r w:rsidR="004F6FBC" w:rsidRPr="003F3119">
              <w:rPr>
                <w:b/>
                <w:sz w:val="20"/>
                <w:szCs w:val="20"/>
              </w:rPr>
              <w:t>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lastRenderedPageBreak/>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lastRenderedPageBreak/>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095D9830" w:rsidR="00274D10" w:rsidRPr="003F3119" w:rsidRDefault="00C95F88" w:rsidP="003A115C">
            <w:pPr>
              <w:snapToGrid w:val="0"/>
              <w:jc w:val="both"/>
              <w:rPr>
                <w:sz w:val="20"/>
                <w:szCs w:val="20"/>
              </w:rPr>
            </w:pPr>
            <w:r w:rsidRPr="003F3119">
              <w:rPr>
                <w:sz w:val="20"/>
                <w:szCs w:val="20"/>
              </w:rPr>
              <w:t>Дата рассмотрения заявок</w:t>
            </w:r>
            <w:r w:rsidR="0058580A">
              <w:rPr>
                <w:sz w:val="20"/>
                <w:szCs w:val="20"/>
              </w:rPr>
              <w:t xml:space="preserve">: </w:t>
            </w:r>
            <w:r w:rsidR="005C602F">
              <w:rPr>
                <w:b/>
                <w:sz w:val="20"/>
                <w:szCs w:val="20"/>
              </w:rPr>
              <w:t>30</w:t>
            </w:r>
            <w:r w:rsidRPr="003F3119">
              <w:rPr>
                <w:b/>
                <w:sz w:val="20"/>
                <w:szCs w:val="20"/>
              </w:rPr>
              <w:t>.</w:t>
            </w:r>
            <w:r w:rsidR="00E76755">
              <w:rPr>
                <w:b/>
                <w:sz w:val="20"/>
                <w:szCs w:val="20"/>
              </w:rPr>
              <w:t>0</w:t>
            </w:r>
            <w:r w:rsidR="005C602F">
              <w:rPr>
                <w:b/>
                <w:sz w:val="20"/>
                <w:szCs w:val="20"/>
              </w:rPr>
              <w:t>6</w:t>
            </w:r>
            <w:r w:rsidRPr="003F3119">
              <w:rPr>
                <w:b/>
                <w:sz w:val="20"/>
                <w:szCs w:val="20"/>
              </w:rPr>
              <w:t>.202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487EDF38"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5C602F">
              <w:rPr>
                <w:b/>
                <w:sz w:val="20"/>
                <w:szCs w:val="20"/>
              </w:rPr>
              <w:t>30</w:t>
            </w:r>
            <w:r w:rsidR="00C95F88" w:rsidRPr="003F3119">
              <w:rPr>
                <w:b/>
                <w:sz w:val="20"/>
                <w:szCs w:val="20"/>
              </w:rPr>
              <w:t>.</w:t>
            </w:r>
            <w:r w:rsidR="00E76755">
              <w:rPr>
                <w:b/>
                <w:sz w:val="20"/>
                <w:szCs w:val="20"/>
              </w:rPr>
              <w:t>0</w:t>
            </w:r>
            <w:r w:rsidR="005C602F">
              <w:rPr>
                <w:b/>
                <w:sz w:val="20"/>
                <w:szCs w:val="20"/>
              </w:rPr>
              <w:t>6</w:t>
            </w:r>
            <w:r w:rsidR="00C95F88" w:rsidRPr="003F3119">
              <w:rPr>
                <w:b/>
                <w:sz w:val="20"/>
                <w:szCs w:val="20"/>
              </w:rPr>
              <w:t>.202</w:t>
            </w:r>
            <w:r w:rsidR="00E76755">
              <w:rPr>
                <w:b/>
                <w:sz w:val="20"/>
                <w:szCs w:val="20"/>
              </w:rPr>
              <w:t>2</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0EC6EAB1"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E3302D">
              <w:rPr>
                <w:b/>
                <w:sz w:val="20"/>
                <w:szCs w:val="20"/>
              </w:rPr>
              <w:t>0</w:t>
            </w:r>
            <w:r w:rsidR="005C602F">
              <w:rPr>
                <w:b/>
                <w:sz w:val="20"/>
                <w:szCs w:val="20"/>
              </w:rPr>
              <w:t>7</w:t>
            </w:r>
            <w:r w:rsidRPr="003F3119">
              <w:rPr>
                <w:b/>
                <w:sz w:val="20"/>
                <w:szCs w:val="20"/>
              </w:rPr>
              <w:t>.202</w:t>
            </w:r>
            <w:r w:rsidR="00E3302D">
              <w:rPr>
                <w:b/>
                <w:sz w:val="20"/>
                <w:szCs w:val="20"/>
              </w:rPr>
              <w:t>2</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4F4F53B7" w14:textId="77777777" w:rsidR="00D64B59" w:rsidRDefault="00D64B59" w:rsidP="00274D10">
      <w:pPr>
        <w:pStyle w:val="affff0"/>
        <w:jc w:val="right"/>
        <w:rPr>
          <w:i/>
          <w:color w:val="auto"/>
          <w:sz w:val="20"/>
          <w:szCs w:val="20"/>
        </w:rPr>
      </w:pPr>
    </w:p>
    <w:p w14:paraId="56292EF4" w14:textId="77777777" w:rsidR="005C602F" w:rsidRDefault="005C602F">
      <w:pPr>
        <w:rPr>
          <w:i/>
          <w:sz w:val="20"/>
          <w:szCs w:val="20"/>
        </w:rPr>
      </w:pPr>
      <w:r>
        <w:rPr>
          <w:i/>
          <w:sz w:val="20"/>
          <w:szCs w:val="20"/>
        </w:rPr>
        <w:br w:type="page"/>
      </w:r>
    </w:p>
    <w:p w14:paraId="0C187162" w14:textId="77777777" w:rsidR="0075255E" w:rsidRPr="002E3005" w:rsidRDefault="0075255E" w:rsidP="0075255E">
      <w:pPr>
        <w:ind w:right="305"/>
      </w:pPr>
      <w:r w:rsidRPr="002E3005">
        <w:lastRenderedPageBreak/>
        <w:t>Исх. №___ от «___» ___________ 20__ г.</w:t>
      </w:r>
    </w:p>
    <w:p w14:paraId="7B3C1873" w14:textId="67D4B458" w:rsidR="0075255E" w:rsidRDefault="0075255E" w:rsidP="00274D10">
      <w:pPr>
        <w:pStyle w:val="affff0"/>
        <w:jc w:val="right"/>
        <w:rPr>
          <w:i/>
          <w:color w:val="auto"/>
          <w:sz w:val="20"/>
          <w:szCs w:val="20"/>
        </w:rPr>
      </w:pPr>
    </w:p>
    <w:p w14:paraId="66178CFA" w14:textId="77777777" w:rsidR="0075255E" w:rsidRDefault="0075255E" w:rsidP="00274D10">
      <w:pPr>
        <w:pStyle w:val="affff0"/>
        <w:jc w:val="right"/>
        <w:rPr>
          <w:i/>
          <w:color w:val="auto"/>
          <w:sz w:val="20"/>
          <w:szCs w:val="20"/>
        </w:rPr>
      </w:pPr>
    </w:p>
    <w:p w14:paraId="2ECEAD04" w14:textId="6557FAC4"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lastRenderedPageBreak/>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 подпись)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34E2A329" w14:textId="77777777" w:rsidR="005C602F" w:rsidRDefault="005C602F">
      <w:r>
        <w:br w:type="page"/>
      </w:r>
    </w:p>
    <w:p w14:paraId="0D097B0E" w14:textId="04FB39BC"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lastRenderedPageBreak/>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6"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 xml:space="preserve">бесплатную форму устной или письменной рекламы с помощью которой </w:t>
      </w:r>
      <w:r w:rsidRPr="00AA197B">
        <w:rPr>
          <w:color w:val="000000" w:themeColor="text1"/>
          <w:shd w:val="clear" w:color="auto" w:fill="FFFFFF"/>
        </w:rPr>
        <w:lastRenderedPageBreak/>
        <w:t>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Сарафанное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радио</w:t>
      </w:r>
      <w:proofErr w:type="spellEnd"/>
      <w:r>
        <w:rPr>
          <w:rFonts w:ascii="Times New Roman" w:hAnsi="Times New Roman"/>
          <w:color w:val="000000" w:themeColor="text1"/>
        </w:rPr>
        <w:t xml:space="preserve">».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lastRenderedPageBreak/>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w:t>
      </w:r>
      <w:proofErr w:type="spellStart"/>
      <w:r w:rsidRPr="0014337F">
        <w:rPr>
          <w:rStyle w:val="affff7"/>
          <w:color w:val="000000" w:themeColor="text1"/>
        </w:rPr>
        <w:t>клиенториентированности</w:t>
      </w:r>
      <w:proofErr w:type="spellEnd"/>
      <w:r w:rsidRPr="0014337F">
        <w:rPr>
          <w:rStyle w:val="affff7"/>
          <w:color w:val="000000" w:themeColor="text1"/>
        </w:rPr>
        <w:t xml:space="preserve">.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lastRenderedPageBreak/>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lastRenderedPageBreak/>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lastRenderedPageBreak/>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Реклама</w:t>
      </w:r>
      <w:proofErr w:type="spellEnd"/>
      <w:r w:rsidRPr="00FC3D45">
        <w:rPr>
          <w:rFonts w:ascii="Times New Roman" w:hAnsi="Times New Roman"/>
        </w:rPr>
        <w:t xml:space="preserve">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Обслуживание</w:t>
      </w:r>
      <w:proofErr w:type="spellEnd"/>
      <w:r w:rsidRPr="00FC3D45">
        <w:rPr>
          <w:rFonts w:ascii="Times New Roman" w:hAnsi="Times New Roman"/>
        </w:rPr>
        <w:t xml:space="preserve"> </w:t>
      </w:r>
      <w:proofErr w:type="spellStart"/>
      <w:r w:rsidRPr="00FC3D45">
        <w:rPr>
          <w:rFonts w:ascii="Times New Roman" w:hAnsi="Times New Roman"/>
        </w:rPr>
        <w:t>инструментов</w:t>
      </w:r>
      <w:proofErr w:type="spellEnd"/>
      <w:r w:rsidRPr="00FC3D45">
        <w:rPr>
          <w:rFonts w:ascii="Times New Roman" w:hAnsi="Times New Roman"/>
        </w:rPr>
        <w:t xml:space="preserve">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ГСМ </w:t>
      </w:r>
      <w:proofErr w:type="spellStart"/>
      <w:r w:rsidRPr="00FC3D45">
        <w:rPr>
          <w:rFonts w:ascii="Times New Roman" w:hAnsi="Times New Roman"/>
        </w:rPr>
        <w:t>для</w:t>
      </w:r>
      <w:proofErr w:type="spellEnd"/>
      <w:r w:rsidRPr="00FC3D45">
        <w:rPr>
          <w:rFonts w:ascii="Times New Roman" w:hAnsi="Times New Roman"/>
        </w:rPr>
        <w:t xml:space="preserve"> </w:t>
      </w:r>
      <w:proofErr w:type="spellStart"/>
      <w:r w:rsidRPr="00FC3D45">
        <w:rPr>
          <w:rFonts w:ascii="Times New Roman" w:hAnsi="Times New Roman"/>
        </w:rPr>
        <w:t>автомобиля</w:t>
      </w:r>
      <w:proofErr w:type="spellEnd"/>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Закупка</w:t>
      </w:r>
      <w:proofErr w:type="spellEnd"/>
      <w:r w:rsidRPr="00FC3D45">
        <w:rPr>
          <w:rFonts w:ascii="Times New Roman" w:hAnsi="Times New Roman"/>
        </w:rPr>
        <w:t xml:space="preserve"> </w:t>
      </w:r>
      <w:proofErr w:type="spellStart"/>
      <w:r w:rsidRPr="00FC3D45">
        <w:rPr>
          <w:rFonts w:ascii="Times New Roman" w:hAnsi="Times New Roman"/>
        </w:rPr>
        <w:t>расходников</w:t>
      </w:r>
      <w:proofErr w:type="spellEnd"/>
      <w:r w:rsidRPr="00FC3D45">
        <w:rPr>
          <w:rFonts w:ascii="Times New Roman" w:hAnsi="Times New Roman"/>
        </w:rPr>
        <w:t xml:space="preserve">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Аренда</w:t>
      </w:r>
      <w:proofErr w:type="spellEnd"/>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Интернет</w:t>
      </w:r>
      <w:proofErr w:type="spellEnd"/>
      <w:r w:rsidRPr="00FC3D45">
        <w:rPr>
          <w:rFonts w:ascii="Times New Roman" w:hAnsi="Times New Roman"/>
        </w:rPr>
        <w:t xml:space="preserve">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Заработная</w:t>
      </w:r>
      <w:proofErr w:type="spellEnd"/>
      <w:r w:rsidRPr="00FC3D45">
        <w:rPr>
          <w:rFonts w:ascii="Times New Roman" w:hAnsi="Times New Roman"/>
        </w:rPr>
        <w:t xml:space="preserve"> </w:t>
      </w:r>
      <w:proofErr w:type="spellStart"/>
      <w:r w:rsidRPr="00FC3D45">
        <w:rPr>
          <w:rFonts w:ascii="Times New Roman" w:hAnsi="Times New Roman"/>
        </w:rPr>
        <w:t>плата</w:t>
      </w:r>
      <w:proofErr w:type="spellEnd"/>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w:t>
      </w:r>
      <w:proofErr w:type="spellStart"/>
      <w:r w:rsidRPr="00FC3D45">
        <w:rPr>
          <w:rFonts w:ascii="Times New Roman" w:hAnsi="Times New Roman"/>
        </w:rPr>
        <w:t>так</w:t>
      </w:r>
      <w:proofErr w:type="spellEnd"/>
      <w:r w:rsidRPr="00FC3D45">
        <w:rPr>
          <w:rFonts w:ascii="Times New Roman" w:hAnsi="Times New Roman"/>
        </w:rPr>
        <w:t xml:space="preserve"> </w:t>
      </w:r>
      <w:proofErr w:type="spellStart"/>
      <w:r w:rsidRPr="00FC3D45">
        <w:rPr>
          <w:rFonts w:ascii="Times New Roman" w:hAnsi="Times New Roman"/>
        </w:rPr>
        <w:t>далее</w:t>
      </w:r>
      <w:proofErr w:type="spellEnd"/>
      <w:r w:rsidRPr="00FC3D45">
        <w:rPr>
          <w:rFonts w:ascii="Times New Roman" w:hAnsi="Times New Roman"/>
        </w:rPr>
        <w:t xml:space="preserve">. </w:t>
      </w:r>
    </w:p>
    <w:p w14:paraId="45628324" w14:textId="77777777" w:rsidR="00FC3D45" w:rsidRPr="00FC3D45" w:rsidRDefault="00FC3D45" w:rsidP="00FC3D45">
      <w:pPr>
        <w:pStyle w:val="afff7"/>
        <w:rPr>
          <w:rFonts w:ascii="Times New Roman" w:hAnsi="Times New Roman"/>
          <w:b/>
          <w:bCs/>
        </w:rPr>
      </w:pPr>
      <w:proofErr w:type="spellStart"/>
      <w:r w:rsidRPr="00FC3D45">
        <w:rPr>
          <w:rFonts w:ascii="Times New Roman" w:hAnsi="Times New Roman"/>
          <w:b/>
          <w:bCs/>
        </w:rPr>
        <w:t>Итого</w:t>
      </w:r>
      <w:proofErr w:type="spellEnd"/>
      <w:r w:rsidRPr="00FC3D45">
        <w:rPr>
          <w:rFonts w:ascii="Times New Roman" w:hAnsi="Times New Roman"/>
          <w:b/>
          <w:bCs/>
        </w:rPr>
        <w:t xml:space="preserve">: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682243">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w:t>
      </w:r>
      <w:r>
        <w:lastRenderedPageBreak/>
        <w:t>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 xml:space="preserve">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w:t>
      </w:r>
      <w:r>
        <w:lastRenderedPageBreak/>
        <w:t>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w:t>
      </w:r>
      <w:r>
        <w:lastRenderedPageBreak/>
        <w:t xml:space="preserve">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 xml:space="preserve">7.4. Взаимоотношения Сторон, не урегулированные настоящим договором, регламентируются </w:t>
      </w:r>
      <w:r>
        <w:lastRenderedPageBreak/>
        <w:t>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7CCDDD52"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r w:rsidR="00E06182">
              <w:rPr>
                <w:rFonts w:ascii="Times New Roman" w:hAnsi="Times New Roman" w:cs="Times New Roman"/>
                <w:sz w:val="24"/>
                <w:szCs w:val="24"/>
              </w:rPr>
              <w:t xml:space="preserve"> </w:t>
            </w:r>
          </w:p>
          <w:p w14:paraId="00B0868F" w14:textId="2B8073A4" w:rsidR="00E06182" w:rsidRDefault="00E06182">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9E12162" w:rsidR="00B841FE" w:rsidRDefault="00B841FE">
            <w:pPr>
              <w:pStyle w:val="ConsPlusNormal"/>
              <w:widowControl/>
              <w:spacing w:line="100" w:lineRule="atLeast"/>
              <w:ind w:firstLine="0"/>
              <w:jc w:val="right"/>
              <w:rPr>
                <w:rFonts w:ascii="Times New Roman" w:hAnsi="Times New Roman" w:cs="Times New Roman"/>
                <w:sz w:val="24"/>
                <w:szCs w:val="24"/>
              </w:rPr>
            </w:pPr>
          </w:p>
          <w:p w14:paraId="4CCA9F64" w14:textId="77777777" w:rsidR="00E06182" w:rsidRDefault="00E06182">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lastRenderedPageBreak/>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lastRenderedPageBreak/>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lastRenderedPageBreak/>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lastRenderedPageBreak/>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lastRenderedPageBreak/>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333754E5" w:rsidR="00B841FE" w:rsidRDefault="00B841FE" w:rsidP="00B841FE">
      <w:pPr>
        <w:spacing w:after="120" w:line="312" w:lineRule="auto"/>
        <w:jc w:val="both"/>
      </w:pPr>
      <w:r>
        <w:tab/>
        <w:t>Расчет арендной платы производится на основании Отчета № НН</w:t>
      </w:r>
      <w:r w:rsidR="00E76755">
        <w:t>-0805</w:t>
      </w:r>
      <w:r w:rsidR="00470F47">
        <w:t>-2</w:t>
      </w:r>
      <w:r w:rsidR="009C754E">
        <w:t>1</w:t>
      </w:r>
      <w:r>
        <w:t xml:space="preserve"> от </w:t>
      </w:r>
      <w:r w:rsidR="00E76755">
        <w:t>13</w:t>
      </w:r>
      <w:r>
        <w:t>.</w:t>
      </w:r>
      <w:r w:rsidR="00E76755">
        <w:t>12</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 xml:space="preserve">Площадь арендуемого недвижимого имущества, </w:t>
            </w:r>
            <w:proofErr w:type="spellStart"/>
            <w:r w:rsidRPr="00607FCF">
              <w:rPr>
                <w:sz w:val="22"/>
                <w:szCs w:val="22"/>
              </w:rPr>
              <w:t>кв.м</w:t>
            </w:r>
            <w:proofErr w:type="spellEnd"/>
            <w:r w:rsidRPr="00607FCF">
              <w:rPr>
                <w:sz w:val="22"/>
                <w:szCs w:val="22"/>
              </w:rPr>
              <w:t>.</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47ECDA1A" w:rsidR="00B841FE" w:rsidRPr="00607FCF" w:rsidRDefault="00B841FE">
            <w:pPr>
              <w:spacing w:line="312" w:lineRule="auto"/>
              <w:rPr>
                <w:sz w:val="22"/>
                <w:szCs w:val="22"/>
              </w:rPr>
            </w:pPr>
            <w:r w:rsidRPr="00607FCF">
              <w:rPr>
                <w:sz w:val="22"/>
                <w:szCs w:val="22"/>
              </w:rPr>
              <w:t xml:space="preserve">Величина арендной платы за 1 </w:t>
            </w:r>
            <w:proofErr w:type="spellStart"/>
            <w:r w:rsidRPr="00607FCF">
              <w:rPr>
                <w:sz w:val="22"/>
                <w:szCs w:val="22"/>
              </w:rPr>
              <w:t>кв.м</w:t>
            </w:r>
            <w:proofErr w:type="spellEnd"/>
            <w:r w:rsidRPr="00607FCF">
              <w:rPr>
                <w:sz w:val="22"/>
                <w:szCs w:val="22"/>
              </w:rPr>
              <w:t>. в месяц на основании Отчета № НН-</w:t>
            </w:r>
            <w:r w:rsidR="009C754E">
              <w:rPr>
                <w:sz w:val="22"/>
                <w:szCs w:val="22"/>
              </w:rPr>
              <w:t>0</w:t>
            </w:r>
            <w:r w:rsidR="00E76755">
              <w:rPr>
                <w:sz w:val="22"/>
                <w:szCs w:val="22"/>
              </w:rPr>
              <w:t>805</w:t>
            </w:r>
            <w:r w:rsidRPr="00607FCF">
              <w:rPr>
                <w:sz w:val="22"/>
                <w:szCs w:val="22"/>
              </w:rPr>
              <w:t>-</w:t>
            </w:r>
            <w:r w:rsidR="00470F47">
              <w:rPr>
                <w:sz w:val="22"/>
                <w:szCs w:val="22"/>
              </w:rPr>
              <w:t>2</w:t>
            </w:r>
            <w:r w:rsidR="009C754E">
              <w:rPr>
                <w:sz w:val="22"/>
                <w:szCs w:val="22"/>
              </w:rPr>
              <w:t>1</w:t>
            </w:r>
            <w:r w:rsidRPr="00607FCF">
              <w:rPr>
                <w:sz w:val="22"/>
                <w:szCs w:val="22"/>
              </w:rPr>
              <w:t xml:space="preserve"> от </w:t>
            </w:r>
            <w:r w:rsidR="00E76755">
              <w:rPr>
                <w:sz w:val="22"/>
                <w:szCs w:val="22"/>
              </w:rPr>
              <w:t>13</w:t>
            </w:r>
            <w:r w:rsidRPr="00607FCF">
              <w:rPr>
                <w:sz w:val="22"/>
                <w:szCs w:val="22"/>
              </w:rPr>
              <w:t>.</w:t>
            </w:r>
            <w:r w:rsidR="00E76755">
              <w:rPr>
                <w:sz w:val="22"/>
                <w:szCs w:val="22"/>
              </w:rPr>
              <w:t>12</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6F1D4DF" w:rsidR="00B841FE" w:rsidRPr="00AF1ACE" w:rsidRDefault="00B841FE">
            <w:pPr>
              <w:snapToGrid w:val="0"/>
              <w:jc w:val="center"/>
              <w:rPr>
                <w:sz w:val="22"/>
                <w:szCs w:val="22"/>
              </w:rPr>
            </w:pPr>
            <w:r w:rsidRPr="00AF1ACE">
              <w:rPr>
                <w:sz w:val="22"/>
                <w:szCs w:val="22"/>
              </w:rPr>
              <w:t>5</w:t>
            </w:r>
            <w:r w:rsidR="00E76755">
              <w:rPr>
                <w:sz w:val="22"/>
                <w:szCs w:val="22"/>
              </w:rPr>
              <w:t>42</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54E2E600"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E76755">
              <w:rPr>
                <w:sz w:val="22"/>
                <w:szCs w:val="22"/>
              </w:rPr>
              <w:t>19</w:t>
            </w:r>
            <w:r w:rsidRPr="00AF1ACE">
              <w:rPr>
                <w:sz w:val="22"/>
                <w:szCs w:val="22"/>
              </w:rPr>
              <w:t xml:space="preserve"> коп.</w:t>
            </w:r>
          </w:p>
        </w:tc>
      </w:tr>
    </w:tbl>
    <w:p w14:paraId="2D16F8AB" w14:textId="5645B930" w:rsidR="00B841FE" w:rsidRDefault="00B841FE" w:rsidP="00B841FE">
      <w:pPr>
        <w:spacing w:before="200" w:after="120"/>
      </w:pPr>
      <w:r>
        <w:t>Данный расчет арендной платы действует с «</w:t>
      </w:r>
      <w:r w:rsidR="00E76755">
        <w:t>13</w:t>
      </w:r>
      <w:r>
        <w:t xml:space="preserve">» </w:t>
      </w:r>
      <w:r w:rsidR="00E76755">
        <w:t>декабря</w:t>
      </w:r>
      <w:r w:rsidR="009C754E">
        <w:t xml:space="preserve">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425B1B25" w:rsidR="00B841FE" w:rsidRPr="00607FCF" w:rsidRDefault="0062485B">
            <w:pPr>
              <w:suppressAutoHyphens/>
              <w:rPr>
                <w:sz w:val="22"/>
                <w:szCs w:val="22"/>
              </w:rPr>
            </w:pPr>
            <w:r w:rsidRPr="00607FCF">
              <w:rPr>
                <w:sz w:val="22"/>
                <w:szCs w:val="22"/>
              </w:rPr>
              <w:t xml:space="preserve">1 </w:t>
            </w:r>
            <w:r w:rsidR="00516BD5">
              <w:rPr>
                <w:sz w:val="22"/>
                <w:szCs w:val="22"/>
              </w:rPr>
              <w:t>(</w:t>
            </w:r>
            <w:r w:rsidR="005C602F">
              <w:rPr>
                <w:sz w:val="22"/>
                <w:szCs w:val="22"/>
              </w:rPr>
              <w:t>июль</w:t>
            </w:r>
            <w:r w:rsidR="00516BD5">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381C31C1" w:rsidR="00B841FE" w:rsidRPr="00607FCF" w:rsidRDefault="0062485B">
            <w:pPr>
              <w:suppressAutoHyphens/>
              <w:rPr>
                <w:sz w:val="22"/>
                <w:szCs w:val="22"/>
              </w:rPr>
            </w:pPr>
            <w:r w:rsidRPr="00607FCF">
              <w:rPr>
                <w:sz w:val="22"/>
                <w:szCs w:val="22"/>
              </w:rPr>
              <w:t>2 (</w:t>
            </w:r>
            <w:r w:rsidR="005C602F">
              <w:rPr>
                <w:sz w:val="22"/>
                <w:szCs w:val="22"/>
              </w:rPr>
              <w:t>август</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4695DDBE"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5C602F">
              <w:rPr>
                <w:sz w:val="22"/>
                <w:szCs w:val="22"/>
              </w:rPr>
              <w:t>сентябрь</w:t>
            </w:r>
            <w:r w:rsidR="00CC63EE">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0FEFD89A"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2D624F">
              <w:rPr>
                <w:sz w:val="22"/>
                <w:szCs w:val="22"/>
              </w:rPr>
              <w:t>(</w:t>
            </w:r>
            <w:r w:rsidR="005C602F">
              <w:rPr>
                <w:sz w:val="22"/>
                <w:szCs w:val="22"/>
              </w:rPr>
              <w:t>октябрь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11509AA5"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5C602F">
              <w:rPr>
                <w:sz w:val="22"/>
                <w:szCs w:val="22"/>
              </w:rPr>
              <w:t>ноябрь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7BE5CC13"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5C602F">
              <w:rPr>
                <w:sz w:val="22"/>
                <w:szCs w:val="22"/>
              </w:rPr>
              <w:t>декабрь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6D399DC6"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5C602F">
              <w:rPr>
                <w:sz w:val="22"/>
                <w:szCs w:val="22"/>
              </w:rPr>
              <w:t>январь</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00763BAA"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5C602F">
              <w:rPr>
                <w:sz w:val="22"/>
                <w:szCs w:val="22"/>
              </w:rPr>
              <w:t>февраль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264655F6"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5C602F">
              <w:rPr>
                <w:sz w:val="22"/>
                <w:szCs w:val="22"/>
              </w:rPr>
              <w:t>март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7A35839E"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5C602F">
              <w:rPr>
                <w:sz w:val="22"/>
                <w:szCs w:val="22"/>
              </w:rPr>
              <w:t>апрель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239B4C73"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58580A">
              <w:rPr>
                <w:sz w:val="22"/>
                <w:szCs w:val="22"/>
              </w:rPr>
              <w:t>м</w:t>
            </w:r>
            <w:r w:rsidR="005C602F">
              <w:rPr>
                <w:sz w:val="22"/>
                <w:szCs w:val="22"/>
              </w:rPr>
              <w:t>ай</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r w:rsidR="00117F34">
        <w:rPr>
          <w:rFonts w:cs="Times New Roman"/>
        </w:rPr>
        <w:t xml:space="preserve">инкубатор»  </w:t>
      </w:r>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proofErr w:type="spellStart"/>
            <w:r>
              <w:rPr>
                <w:rFonts w:eastAsia="Arial"/>
              </w:rPr>
              <w:t>Магнито</w:t>
            </w:r>
            <w:proofErr w:type="spellEnd"/>
            <w:r>
              <w:rPr>
                <w:rFonts w:eastAsia="Arial"/>
              </w:rPr>
              <w:t>-маркерная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 xml:space="preserve">иректор МАУ «Борский бизнес-инкубатор»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 xml:space="preserve">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w:t>
      </w:r>
      <w:proofErr w:type="spellStart"/>
      <w:r>
        <w:t>кв.м</w:t>
      </w:r>
      <w:proofErr w:type="spellEnd"/>
      <w:r>
        <w:t>.,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16cid:durableId="390079800">
    <w:abstractNumId w:val="16"/>
  </w:num>
  <w:num w:numId="2" w16cid:durableId="1227645904">
    <w:abstractNumId w:val="10"/>
  </w:num>
  <w:num w:numId="3" w16cid:durableId="1551302792">
    <w:abstractNumId w:val="9"/>
  </w:num>
  <w:num w:numId="4" w16cid:durableId="2099669593">
    <w:abstractNumId w:val="1"/>
  </w:num>
  <w:num w:numId="5" w16cid:durableId="1995329079">
    <w:abstractNumId w:val="18"/>
  </w:num>
  <w:num w:numId="6" w16cid:durableId="402409405">
    <w:abstractNumId w:val="0"/>
  </w:num>
  <w:num w:numId="7" w16cid:durableId="1544251603">
    <w:abstractNumId w:val="2"/>
  </w:num>
  <w:num w:numId="8" w16cid:durableId="554662918">
    <w:abstractNumId w:val="3"/>
  </w:num>
  <w:num w:numId="9" w16cid:durableId="1681812343">
    <w:abstractNumId w:val="4"/>
  </w:num>
  <w:num w:numId="10" w16cid:durableId="1751778401">
    <w:abstractNumId w:val="5"/>
  </w:num>
  <w:num w:numId="11" w16cid:durableId="757360728">
    <w:abstractNumId w:val="6"/>
  </w:num>
  <w:num w:numId="12" w16cid:durableId="651448068">
    <w:abstractNumId w:val="7"/>
  </w:num>
  <w:num w:numId="13" w16cid:durableId="1117676985">
    <w:abstractNumId w:val="8"/>
  </w:num>
  <w:num w:numId="14" w16cid:durableId="1320648266">
    <w:abstractNumId w:val="24"/>
  </w:num>
  <w:num w:numId="15" w16cid:durableId="529687484">
    <w:abstractNumId w:val="0"/>
  </w:num>
  <w:num w:numId="16" w16cid:durableId="2050259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4123337">
    <w:abstractNumId w:val="2"/>
  </w:num>
  <w:num w:numId="18" w16cid:durableId="2028941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9812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7685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634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9869420">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5596374">
    <w:abstractNumId w:val="3"/>
    <w:lvlOverride w:ilvl="0">
      <w:startOverride w:val="1"/>
    </w:lvlOverride>
  </w:num>
  <w:num w:numId="24" w16cid:durableId="16080780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063344">
    <w:abstractNumId w:val="4"/>
    <w:lvlOverride w:ilvl="0">
      <w:startOverride w:val="1"/>
    </w:lvlOverride>
  </w:num>
  <w:num w:numId="26" w16cid:durableId="1834177638">
    <w:abstractNumId w:val="20"/>
  </w:num>
  <w:num w:numId="27" w16cid:durableId="125243377">
    <w:abstractNumId w:val="22"/>
  </w:num>
  <w:num w:numId="28" w16cid:durableId="1104885018">
    <w:abstractNumId w:val="25"/>
  </w:num>
  <w:num w:numId="29" w16cid:durableId="640958935">
    <w:abstractNumId w:val="26"/>
  </w:num>
  <w:num w:numId="30" w16cid:durableId="1596016759">
    <w:abstractNumId w:val="15"/>
  </w:num>
  <w:num w:numId="31" w16cid:durableId="1824849950">
    <w:abstractNumId w:val="11"/>
  </w:num>
  <w:num w:numId="32" w16cid:durableId="1821968533">
    <w:abstractNumId w:val="23"/>
  </w:num>
  <w:num w:numId="33" w16cid:durableId="1190099529">
    <w:abstractNumId w:val="17"/>
  </w:num>
  <w:num w:numId="34" w16cid:durableId="911506000">
    <w:abstractNumId w:val="13"/>
  </w:num>
  <w:num w:numId="35" w16cid:durableId="65415925">
    <w:abstractNumId w:val="21"/>
  </w:num>
  <w:num w:numId="36" w16cid:durableId="1019627426">
    <w:abstractNumId w:val="19"/>
  </w:num>
  <w:num w:numId="37" w16cid:durableId="483861445">
    <w:abstractNumId w:val="12"/>
  </w:num>
  <w:num w:numId="38" w16cid:durableId="1569614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0709"/>
    <w:rsid w:val="00014780"/>
    <w:rsid w:val="00014CAA"/>
    <w:rsid w:val="00017C31"/>
    <w:rsid w:val="00024948"/>
    <w:rsid w:val="00026AAC"/>
    <w:rsid w:val="0002747D"/>
    <w:rsid w:val="0004467E"/>
    <w:rsid w:val="000524AA"/>
    <w:rsid w:val="00060AB2"/>
    <w:rsid w:val="00061058"/>
    <w:rsid w:val="0006123B"/>
    <w:rsid w:val="000721EC"/>
    <w:rsid w:val="00074477"/>
    <w:rsid w:val="00075B64"/>
    <w:rsid w:val="00080707"/>
    <w:rsid w:val="00092935"/>
    <w:rsid w:val="00096F43"/>
    <w:rsid w:val="000A169C"/>
    <w:rsid w:val="000B4E84"/>
    <w:rsid w:val="000C12C7"/>
    <w:rsid w:val="000C5A7F"/>
    <w:rsid w:val="000C629D"/>
    <w:rsid w:val="000C7764"/>
    <w:rsid w:val="000D0618"/>
    <w:rsid w:val="000D6C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6E99"/>
    <w:rsid w:val="002C79EA"/>
    <w:rsid w:val="002D624F"/>
    <w:rsid w:val="002E3005"/>
    <w:rsid w:val="002E5F6F"/>
    <w:rsid w:val="002F005E"/>
    <w:rsid w:val="002F44AF"/>
    <w:rsid w:val="002F7CFE"/>
    <w:rsid w:val="0030024B"/>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8580A"/>
    <w:rsid w:val="00597940"/>
    <w:rsid w:val="005A0E59"/>
    <w:rsid w:val="005A3656"/>
    <w:rsid w:val="005C602F"/>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82243"/>
    <w:rsid w:val="006A4E4B"/>
    <w:rsid w:val="006B3938"/>
    <w:rsid w:val="006C101B"/>
    <w:rsid w:val="006C49D9"/>
    <w:rsid w:val="006D3AE1"/>
    <w:rsid w:val="006D4764"/>
    <w:rsid w:val="006D69BF"/>
    <w:rsid w:val="006D744F"/>
    <w:rsid w:val="006E442D"/>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5255E"/>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4558D"/>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8547F"/>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175CB"/>
    <w:rsid w:val="00D21416"/>
    <w:rsid w:val="00D235C2"/>
    <w:rsid w:val="00D23E1D"/>
    <w:rsid w:val="00D25064"/>
    <w:rsid w:val="00D40714"/>
    <w:rsid w:val="00D40B88"/>
    <w:rsid w:val="00D423B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5696"/>
    <w:rsid w:val="00DC6FDD"/>
    <w:rsid w:val="00DC73F0"/>
    <w:rsid w:val="00DD7F52"/>
    <w:rsid w:val="00DE0BF0"/>
    <w:rsid w:val="00DE582E"/>
    <w:rsid w:val="00DE59C6"/>
    <w:rsid w:val="00DE729E"/>
    <w:rsid w:val="00E06182"/>
    <w:rsid w:val="00E15490"/>
    <w:rsid w:val="00E169C5"/>
    <w:rsid w:val="00E21A63"/>
    <w:rsid w:val="00E3302D"/>
    <w:rsid w:val="00E41F91"/>
    <w:rsid w:val="00E50C0C"/>
    <w:rsid w:val="00E54A01"/>
    <w:rsid w:val="00E54E12"/>
    <w:rsid w:val="00E614AE"/>
    <w:rsid w:val="00E76755"/>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5FE1"/>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4E8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51</Pages>
  <Words>15434</Words>
  <Characters>114782</Characters>
  <Application>Microsoft Office Word</Application>
  <DocSecurity>0</DocSecurity>
  <Lines>956</Lines>
  <Paragraphs>259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65</cp:revision>
  <cp:lastPrinted>2021-02-26T13:46:00Z</cp:lastPrinted>
  <dcterms:created xsi:type="dcterms:W3CDTF">2020-12-14T10:00:00Z</dcterms:created>
  <dcterms:modified xsi:type="dcterms:W3CDTF">2022-05-27T07:10:00Z</dcterms:modified>
</cp:coreProperties>
</file>